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B657" w14:textId="77777777" w:rsidR="002626EA" w:rsidRPr="008D4D1F" w:rsidRDefault="002626EA" w:rsidP="002626EA">
      <w:pPr>
        <w:pStyle w:val="Normale1"/>
        <w:suppressAutoHyphens w:val="0"/>
        <w:autoSpaceDE w:val="0"/>
        <w:spacing w:before="360" w:after="60"/>
        <w:jc w:val="center"/>
        <w:textAlignment w:val="auto"/>
        <w:rPr>
          <w:rFonts w:ascii="Arial" w:eastAsia="Times New Roman" w:hAnsi="Arial" w:cs="Arial"/>
          <w:b/>
          <w:sz w:val="28"/>
          <w:szCs w:val="28"/>
          <w:lang w:val="it-IT" w:eastAsia="it-IT"/>
        </w:rPr>
      </w:pPr>
      <w:r w:rsidRPr="008D4D1F">
        <w:rPr>
          <w:rFonts w:ascii="Arial" w:eastAsia="Times New Roman" w:hAnsi="Arial" w:cs="Arial"/>
          <w:b/>
          <w:sz w:val="28"/>
          <w:szCs w:val="28"/>
          <w:lang w:val="it-IT" w:eastAsia="it-IT"/>
        </w:rPr>
        <w:t>PR FSE+ ABRUZZO 2021-2027</w:t>
      </w:r>
    </w:p>
    <w:p w14:paraId="3BE5DE83" w14:textId="77777777" w:rsidR="00BB0F1D" w:rsidRDefault="00BB0F1D" w:rsidP="00BB0F1D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r w:rsidRPr="00E94FCD">
        <w:rPr>
          <w:rStyle w:val="Titolodellibro1"/>
          <w:bCs w:val="0"/>
          <w:sz w:val="22"/>
          <w:szCs w:val="22"/>
        </w:rPr>
        <w:t>Priorità IV - Occupazione Giovanile</w:t>
      </w:r>
    </w:p>
    <w:p w14:paraId="7C96216D" w14:textId="77777777" w:rsidR="00BB0F1D" w:rsidRPr="00E94FCD" w:rsidRDefault="00BB0F1D" w:rsidP="00BB0F1D">
      <w:pPr>
        <w:spacing w:before="120" w:after="120" w:line="240" w:lineRule="auto"/>
        <w:jc w:val="center"/>
        <w:rPr>
          <w:rStyle w:val="Titolodellibro1"/>
          <w:bCs w:val="0"/>
          <w:sz w:val="22"/>
          <w:szCs w:val="22"/>
        </w:rPr>
      </w:pPr>
      <w:bookmarkStart w:id="0" w:name="_Hlk234235661"/>
      <w:r w:rsidRPr="00E94FCD">
        <w:rPr>
          <w:rStyle w:val="Titolodellibro1"/>
          <w:bCs w:val="0"/>
          <w:sz w:val="22"/>
          <w:szCs w:val="22"/>
        </w:rPr>
        <w:t xml:space="preserve">Obiettivo specifico a) </w:t>
      </w:r>
      <w:r>
        <w:rPr>
          <w:rStyle w:val="Titolodellibro1"/>
          <w:bCs w:val="0"/>
          <w:sz w:val="22"/>
          <w:szCs w:val="22"/>
        </w:rPr>
        <w:t xml:space="preserve">Azione 4.a.4 </w:t>
      </w:r>
      <w:r w:rsidRPr="00E94FCD">
        <w:rPr>
          <w:rStyle w:val="Titolodellibro1"/>
          <w:bCs w:val="0"/>
          <w:sz w:val="22"/>
          <w:szCs w:val="22"/>
        </w:rPr>
        <w:t>Intervento 4.a.4.1</w:t>
      </w:r>
    </w:p>
    <w:bookmarkEnd w:id="0"/>
    <w:p w14:paraId="7F46FD93" w14:textId="77777777" w:rsidR="00E1610A" w:rsidRDefault="00E1610A" w:rsidP="00E1610A">
      <w:pPr>
        <w:spacing w:before="120" w:after="120" w:line="240" w:lineRule="auto"/>
        <w:jc w:val="center"/>
        <w:rPr>
          <w:rStyle w:val="Titolodellibro1"/>
          <w:rFonts w:ascii="Arial" w:hAnsi="Arial" w:cs="Arial"/>
          <w:sz w:val="22"/>
          <w:szCs w:val="22"/>
        </w:rPr>
      </w:pPr>
      <w:r>
        <w:rPr>
          <w:rStyle w:val="Titolodellibro1"/>
          <w:rFonts w:ascii="Arial" w:hAnsi="Arial" w:cs="Arial"/>
          <w:sz w:val="22"/>
          <w:szCs w:val="22"/>
        </w:rPr>
        <w:t>INTERVENTO DI RILEVANZA STRATEGICA GIOVANI DOTE LAVORO</w:t>
      </w:r>
    </w:p>
    <w:p w14:paraId="6CF24724" w14:textId="7C225A82" w:rsidR="002626EA" w:rsidRDefault="00E1610A" w:rsidP="00E1610A">
      <w:pPr>
        <w:spacing w:before="240"/>
        <w:jc w:val="center"/>
        <w:rPr>
          <w:rStyle w:val="Titolodellibro1"/>
          <w:rFonts w:ascii="Arial" w:hAnsi="Arial" w:cs="Arial"/>
        </w:rPr>
      </w:pPr>
      <w:r>
        <w:rPr>
          <w:rStyle w:val="Titolodellibro1"/>
          <w:rFonts w:ascii="Arial" w:hAnsi="Arial" w:cs="Arial"/>
          <w:sz w:val="22"/>
          <w:szCs w:val="22"/>
        </w:rPr>
        <w:t>di cui all’articolo 22, paragrafo 3 del CPR (Appendice 3 del PR FSE+)</w:t>
      </w:r>
    </w:p>
    <w:p w14:paraId="0BC0A1CD" w14:textId="6D8289AD" w:rsidR="00F97A88" w:rsidRPr="00F97A88" w:rsidRDefault="002626EA" w:rsidP="00F97A88">
      <w:pPr>
        <w:spacing w:before="240"/>
        <w:jc w:val="center"/>
        <w:rPr>
          <w:rFonts w:ascii="Arial" w:hAnsi="Arial" w:cs="Arial"/>
          <w:b/>
          <w:bCs/>
          <w:smallCaps/>
          <w:color w:val="074F6A" w:themeColor="accent4" w:themeShade="80"/>
          <w:spacing w:val="5"/>
        </w:rPr>
      </w:pPr>
      <w:r w:rsidRPr="0006076D">
        <w:rPr>
          <w:rStyle w:val="Titolodellibro1"/>
          <w:rFonts w:ascii="Arial" w:hAnsi="Arial" w:cs="Arial"/>
          <w:color w:val="074F6A" w:themeColor="accent4" w:themeShade="80"/>
        </w:rPr>
        <w:t xml:space="preserve">ALLEGATO </w:t>
      </w:r>
      <w:r w:rsidR="00623725">
        <w:rPr>
          <w:rStyle w:val="Titolodellibro1"/>
          <w:rFonts w:ascii="Arial" w:hAnsi="Arial" w:cs="Arial"/>
          <w:color w:val="074F6A" w:themeColor="accent4" w:themeShade="80"/>
        </w:rPr>
        <w:t>4</w:t>
      </w:r>
      <w:r w:rsidRPr="0006076D">
        <w:rPr>
          <w:rStyle w:val="Titolodellibro1"/>
          <w:rFonts w:ascii="Arial" w:hAnsi="Arial" w:cs="Arial"/>
          <w:color w:val="074F6A" w:themeColor="accent4" w:themeShade="80"/>
        </w:rPr>
        <w:t xml:space="preserve"> – </w:t>
      </w:r>
      <w:r w:rsidR="00F97A88">
        <w:rPr>
          <w:rStyle w:val="Titolodellibro1"/>
          <w:rFonts w:ascii="Arial" w:hAnsi="Arial" w:cs="Arial"/>
          <w:color w:val="074F6A" w:themeColor="accent4" w:themeShade="80"/>
        </w:rPr>
        <w:t>ATTO DI IMPEGNO ALL’ASSUNZIONE DA PARTE DELL’IMPRESA</w:t>
      </w:r>
    </w:p>
    <w:p w14:paraId="44A77516" w14:textId="77777777" w:rsidR="00F97A88" w:rsidRPr="00F97A88" w:rsidRDefault="00F97A88" w:rsidP="00F97A88">
      <w:pPr>
        <w:widowControl w:val="0"/>
        <w:suppressAutoHyphens/>
        <w:spacing w:before="120" w:after="0" w:line="240" w:lineRule="auto"/>
        <w:ind w:right="-143"/>
        <w:jc w:val="center"/>
        <w:rPr>
          <w:rFonts w:eastAsia="SimSun" w:cs="Arial"/>
          <w:b/>
          <w:bCs/>
          <w:color w:val="074F6A" w:themeColor="accent4" w:themeShade="80"/>
          <w:kern w:val="1"/>
          <w:sz w:val="28"/>
          <w:szCs w:val="28"/>
          <w:lang w:eastAsia="zh-CN" w:bidi="hi-IN"/>
        </w:rPr>
      </w:pPr>
      <w:bookmarkStart w:id="1" w:name="_Hlk216625667"/>
      <w:bookmarkStart w:id="2" w:name="_Hlk216624061"/>
      <w:bookmarkStart w:id="3" w:name="_Hlk216624083"/>
      <w:r w:rsidRPr="00F97A88">
        <w:rPr>
          <w:rFonts w:eastAsia="SimSun" w:cs="Arial"/>
          <w:b/>
          <w:bCs/>
          <w:color w:val="074F6A" w:themeColor="accent4" w:themeShade="80"/>
          <w:kern w:val="1"/>
          <w:sz w:val="28"/>
          <w:szCs w:val="28"/>
          <w:lang w:eastAsia="zh-CN" w:bidi="hi-IN"/>
        </w:rPr>
        <w:t>ATTO UNILATERALE DI IMPEGNO</w:t>
      </w:r>
    </w:p>
    <w:p w14:paraId="159667D5" w14:textId="77777777" w:rsidR="00A06A60" w:rsidRPr="006D3B3D" w:rsidRDefault="00A06A60" w:rsidP="00A06A60">
      <w:pPr>
        <w:pStyle w:val="Corpotesto"/>
        <w:spacing w:before="120" w:after="120" w:line="300" w:lineRule="atLeast"/>
        <w:jc w:val="center"/>
        <w:rPr>
          <w:rFonts w:ascii="Arial" w:hAnsi="Arial" w:cs="Arial"/>
          <w:i/>
          <w:sz w:val="22"/>
          <w:szCs w:val="22"/>
        </w:rPr>
      </w:pPr>
      <w:r w:rsidRPr="006D3B3D">
        <w:rPr>
          <w:rFonts w:ascii="Arial" w:hAnsi="Arial" w:cs="Arial"/>
          <w:i/>
          <w:sz w:val="22"/>
          <w:szCs w:val="22"/>
        </w:rPr>
        <w:t>(La dichiarazione deve essere resa da ciascun soggetto che si impegni alla costituzione in ATI/ATS)</w:t>
      </w:r>
    </w:p>
    <w:bookmarkEnd w:id="1"/>
    <w:bookmarkEnd w:id="2"/>
    <w:bookmarkEnd w:id="3"/>
    <w:p w14:paraId="2E054CB6" w14:textId="7C9C1B50" w:rsidR="00F97A88" w:rsidRPr="00EF0649" w:rsidRDefault="00F97A88" w:rsidP="00F97A88">
      <w:pPr>
        <w:widowControl w:val="0"/>
        <w:suppressAutoHyphens/>
        <w:spacing w:after="0" w:line="240" w:lineRule="auto"/>
        <w:ind w:right="-143"/>
        <w:jc w:val="both"/>
        <w:rPr>
          <w:rFonts w:eastAsia="SimSun" w:cs="Arial"/>
          <w:b/>
          <w:bCs/>
          <w:i/>
          <w:color w:val="00000A"/>
          <w:kern w:val="1"/>
          <w:sz w:val="20"/>
          <w:szCs w:val="20"/>
          <w:lang w:eastAsia="zh-CN" w:bidi="hi-IN"/>
        </w:rPr>
      </w:pPr>
    </w:p>
    <w:p w14:paraId="1C5C9DEA" w14:textId="77777777" w:rsidR="00F97A88" w:rsidRPr="00F97A88" w:rsidRDefault="00F97A88" w:rsidP="000A0418">
      <w:pPr>
        <w:suppressAutoHyphens/>
        <w:spacing w:before="120" w:after="120" w:line="300" w:lineRule="atLeast"/>
        <w:ind w:right="-143"/>
        <w:jc w:val="both"/>
        <w:rPr>
          <w:rFonts w:ascii="Arial" w:hAnsi="Arial" w:cs="Arial"/>
          <w:sz w:val="22"/>
          <w:szCs w:val="22"/>
          <w:lang w:eastAsia="zh-CN"/>
        </w:rPr>
      </w:pPr>
      <w:r w:rsidRPr="00F97A88">
        <w:rPr>
          <w:rFonts w:ascii="Arial" w:hAnsi="Arial" w:cs="Arial"/>
          <w:sz w:val="22"/>
          <w:szCs w:val="22"/>
          <w:lang w:eastAsia="zh-CN"/>
        </w:rPr>
        <w:t xml:space="preserve">L’anno ________, il giorno ______ del mese di _________________, </w:t>
      </w:r>
    </w:p>
    <w:p w14:paraId="2822CB8A" w14:textId="77777777" w:rsidR="00F97A88" w:rsidRPr="00F97A88" w:rsidRDefault="00F97A88" w:rsidP="000A0418">
      <w:pPr>
        <w:suppressAutoHyphens/>
        <w:spacing w:before="120" w:after="120" w:line="300" w:lineRule="atLeast"/>
        <w:ind w:right="-143"/>
        <w:jc w:val="both"/>
        <w:rPr>
          <w:rFonts w:ascii="Arial" w:hAnsi="Arial" w:cs="Arial"/>
          <w:sz w:val="22"/>
          <w:szCs w:val="22"/>
          <w:highlight w:val="yellow"/>
          <w:lang w:eastAsia="zh-CN"/>
        </w:rPr>
      </w:pPr>
    </w:p>
    <w:p w14:paraId="331CB90F" w14:textId="3DE83C6D" w:rsidR="00F52118" w:rsidRPr="00F97A88" w:rsidRDefault="00F97A88" w:rsidP="000A0418">
      <w:pPr>
        <w:spacing w:before="120" w:after="120" w:line="300" w:lineRule="atLeast"/>
        <w:jc w:val="both"/>
        <w:rPr>
          <w:rFonts w:ascii="Arial" w:hAnsi="Arial" w:cs="Arial"/>
          <w:sz w:val="22"/>
          <w:szCs w:val="22"/>
          <w:highlight w:val="yellow"/>
        </w:rPr>
      </w:pPr>
      <w:r w:rsidRPr="00F97A88">
        <w:rPr>
          <w:rFonts w:ascii="Arial" w:hAnsi="Arial" w:cs="Arial"/>
          <w:sz w:val="22"/>
          <w:szCs w:val="22"/>
          <w:lang w:eastAsia="it-IT"/>
        </w:rPr>
        <w:t xml:space="preserve">Il/la Sottoscritto/a ______________________________ </w:t>
      </w:r>
      <w:r w:rsidRPr="00F97A88">
        <w:rPr>
          <w:rFonts w:ascii="Arial" w:hAnsi="Arial" w:cs="Arial"/>
          <w:sz w:val="22"/>
          <w:szCs w:val="22"/>
          <w:lang w:eastAsia="zh-CN"/>
        </w:rPr>
        <w:t xml:space="preserve">C.F. __________________________ nato/a </w:t>
      </w:r>
      <w:proofErr w:type="spellStart"/>
      <w:r w:rsidRPr="00F97A88">
        <w:rPr>
          <w:rFonts w:ascii="Arial" w:hAnsi="Arial" w:cs="Arial"/>
          <w:sz w:val="22"/>
          <w:szCs w:val="22"/>
          <w:lang w:eastAsia="zh-CN"/>
        </w:rPr>
        <w:t>a</w:t>
      </w:r>
      <w:proofErr w:type="spellEnd"/>
      <w:r w:rsidRPr="00F97A88">
        <w:rPr>
          <w:rFonts w:ascii="Arial" w:hAnsi="Arial" w:cs="Arial"/>
          <w:sz w:val="22"/>
          <w:szCs w:val="22"/>
          <w:lang w:eastAsia="zh-CN"/>
        </w:rPr>
        <w:t xml:space="preserve"> _____________________ il ___/___/______ e residente in via ___________________________ n.___ C.A.P. _________ Comune ______________________ Prov.____ </w:t>
      </w:r>
      <w:r w:rsidRPr="00F97A88">
        <w:rPr>
          <w:rFonts w:ascii="Arial" w:eastAsia="SimSun" w:hAnsi="Arial" w:cs="Arial"/>
          <w:kern w:val="1"/>
          <w:sz w:val="22"/>
          <w:szCs w:val="22"/>
          <w:lang w:eastAsia="it-IT" w:bidi="hi-IN"/>
        </w:rPr>
        <w:t>in qualità di legale rappresentante dell’impresa</w:t>
      </w:r>
    </w:p>
    <w:p w14:paraId="2F232E93" w14:textId="1162EACF" w:rsidR="00F97A88" w:rsidRPr="00F97A88" w:rsidRDefault="00F97A88" w:rsidP="000A0418">
      <w:pPr>
        <w:suppressAutoHyphens/>
        <w:spacing w:before="120" w:after="120" w:line="300" w:lineRule="atLeast"/>
        <w:ind w:right="-143"/>
        <w:jc w:val="both"/>
        <w:rPr>
          <w:rFonts w:ascii="Arial" w:eastAsia="SimSun" w:hAnsi="Arial" w:cs="Arial"/>
          <w:kern w:val="1"/>
          <w:sz w:val="22"/>
          <w:szCs w:val="22"/>
          <w:lang w:eastAsia="it-IT" w:bidi="hi-IN"/>
        </w:rPr>
      </w:pPr>
      <w:r w:rsidRPr="00F97A88">
        <w:rPr>
          <w:rFonts w:ascii="Arial" w:eastAsia="SimSun" w:hAnsi="Arial" w:cs="Arial"/>
          <w:kern w:val="1"/>
          <w:sz w:val="22"/>
          <w:szCs w:val="22"/>
          <w:lang w:eastAsia="it-IT" w:bidi="hi-IN"/>
        </w:rPr>
        <w:t xml:space="preserve">______________________________________  </w:t>
      </w:r>
      <w:r w:rsidRPr="00F97A88">
        <w:rPr>
          <w:rFonts w:ascii="Arial" w:hAnsi="Arial" w:cs="Arial"/>
          <w:sz w:val="22"/>
          <w:szCs w:val="22"/>
          <w:lang w:eastAsia="zh-CN"/>
        </w:rPr>
        <w:t xml:space="preserve">con sede legale in via _______________________________ n. ______ C.A.P. ________ Comune __________________________ Prov. ___, C.F./P.IVA __________________________ </w:t>
      </w:r>
      <w:r w:rsidR="000A0418">
        <w:rPr>
          <w:rFonts w:ascii="Arial" w:eastAsia="SimSun" w:hAnsi="Arial" w:cs="Arial"/>
          <w:kern w:val="1"/>
          <w:sz w:val="22"/>
          <w:szCs w:val="22"/>
          <w:lang w:eastAsia="it-IT" w:bidi="hi-IN"/>
        </w:rPr>
        <w:t>proponente della candidatura</w:t>
      </w:r>
      <w:r w:rsidRPr="00F97A88">
        <w:rPr>
          <w:rFonts w:ascii="Arial" w:eastAsia="SimSun" w:hAnsi="Arial" w:cs="Arial"/>
          <w:kern w:val="1"/>
          <w:sz w:val="22"/>
          <w:szCs w:val="22"/>
          <w:lang w:eastAsia="it-IT" w:bidi="hi-IN"/>
        </w:rPr>
        <w:t xml:space="preserve"> dell’Avviso </w:t>
      </w:r>
      <w:r w:rsidR="000A0418">
        <w:rPr>
          <w:rFonts w:ascii="Arial" w:eastAsia="SimSun" w:hAnsi="Arial" w:cs="Arial"/>
          <w:kern w:val="1"/>
          <w:sz w:val="22"/>
          <w:szCs w:val="22"/>
          <w:lang w:eastAsia="it-IT" w:bidi="hi-IN"/>
        </w:rPr>
        <w:t>“</w:t>
      </w:r>
      <w:r w:rsidR="000A041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Dote Giovani Lavoro”</w:t>
      </w:r>
      <w:r w:rsidRPr="00F97A88">
        <w:rPr>
          <w:rFonts w:ascii="Arial" w:eastAsia="SimSun" w:hAnsi="Arial" w:cs="Arial"/>
          <w:kern w:val="1"/>
          <w:sz w:val="22"/>
          <w:szCs w:val="22"/>
          <w:lang w:eastAsia="it-IT" w:bidi="hi-IN"/>
        </w:rPr>
        <w:t>;</w:t>
      </w:r>
    </w:p>
    <w:p w14:paraId="310AF412" w14:textId="77777777" w:rsidR="00F97A88" w:rsidRDefault="00F97A88" w:rsidP="00F97A88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-142"/>
        <w:jc w:val="center"/>
        <w:rPr>
          <w:rFonts w:eastAsia="SimSun" w:cs="Arial"/>
          <w:b/>
          <w:color w:val="00000A"/>
          <w:kern w:val="1"/>
          <w:lang w:eastAsia="zh-CN" w:bidi="hi-IN"/>
        </w:rPr>
      </w:pPr>
    </w:p>
    <w:p w14:paraId="0C423434" w14:textId="77777777" w:rsidR="00F97A88" w:rsidRPr="00F97A88" w:rsidRDefault="00F97A88" w:rsidP="00F97A88">
      <w:pPr>
        <w:widowControl w:val="0"/>
        <w:suppressAutoHyphens/>
        <w:autoSpaceDE w:val="0"/>
        <w:autoSpaceDN w:val="0"/>
        <w:adjustRightInd w:val="0"/>
        <w:spacing w:before="120" w:after="120" w:line="300" w:lineRule="atLeast"/>
        <w:ind w:right="-142"/>
        <w:jc w:val="center"/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</w:pPr>
      <w:r w:rsidRPr="00F97A88"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t>PREMESSO</w:t>
      </w:r>
    </w:p>
    <w:p w14:paraId="62D96450" w14:textId="7602870F" w:rsidR="00F97A88" w:rsidRPr="00F97A88" w:rsidRDefault="00F97A88" w:rsidP="00C70C59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before="120" w:after="120" w:line="300" w:lineRule="atLeast"/>
        <w:ind w:left="426" w:right="-142" w:hanging="357"/>
        <w:jc w:val="both"/>
        <w:rPr>
          <w:rFonts w:ascii="Arial" w:eastAsia="SimSun" w:hAnsi="Arial" w:cs="Arial"/>
          <w:kern w:val="1"/>
          <w:sz w:val="22"/>
          <w:szCs w:val="22"/>
          <w:lang w:eastAsia="zh-CN" w:bidi="hi-IN"/>
        </w:rPr>
      </w:pPr>
      <w:r w:rsidRPr="00F97A88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che con Determina Dirigenziale n. ___ del </w:t>
      </w: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___/___/________ è stat</w:t>
      </w:r>
      <w:r>
        <w:rPr>
          <w:rFonts w:ascii="Arial" w:eastAsia="SimSun" w:hAnsi="Arial" w:cs="Arial"/>
          <w:kern w:val="1"/>
          <w:sz w:val="22"/>
          <w:szCs w:val="22"/>
          <w:lang w:eastAsia="zh-CN" w:bidi="hi-IN"/>
        </w:rPr>
        <w:t>o</w:t>
      </w: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 xml:space="preserve"> approvat</w:t>
      </w:r>
      <w:r>
        <w:rPr>
          <w:rFonts w:ascii="Arial" w:eastAsia="SimSun" w:hAnsi="Arial" w:cs="Arial"/>
          <w:kern w:val="1"/>
          <w:sz w:val="22"/>
          <w:szCs w:val="22"/>
          <w:lang w:eastAsia="zh-CN" w:bidi="hi-IN"/>
        </w:rPr>
        <w:t>o</w:t>
      </w: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 xml:space="preserve"> </w:t>
      </w:r>
      <w:r>
        <w:rPr>
          <w:rFonts w:ascii="Arial" w:eastAsia="SimSun" w:hAnsi="Arial" w:cs="Arial"/>
          <w:kern w:val="1"/>
          <w:sz w:val="22"/>
          <w:szCs w:val="22"/>
          <w:lang w:eastAsia="zh-CN" w:bidi="hi-IN"/>
        </w:rPr>
        <w:t>l’Avviso pubblico Dote Giovani Lavoro</w:t>
      </w:r>
      <w:r w:rsidRPr="00F97A88">
        <w:rPr>
          <w:rFonts w:ascii="Arial" w:hAnsi="Arial" w:cs="Arial"/>
          <w:sz w:val="22"/>
          <w:szCs w:val="22"/>
          <w:lang w:eastAsia="ar-SA"/>
        </w:rPr>
        <w:t>;</w:t>
      </w:r>
    </w:p>
    <w:p w14:paraId="48EA3E75" w14:textId="28A16048" w:rsidR="00F97A88" w:rsidRPr="00F97A88" w:rsidRDefault="00F97A88" w:rsidP="00C70C59">
      <w:pPr>
        <w:widowControl w:val="0"/>
        <w:numPr>
          <w:ilvl w:val="0"/>
          <w:numId w:val="1"/>
        </w:numPr>
        <w:tabs>
          <w:tab w:val="clear" w:pos="360"/>
          <w:tab w:val="num" w:pos="426"/>
        </w:tabs>
        <w:suppressAutoHyphens/>
        <w:spacing w:before="120" w:after="120" w:line="300" w:lineRule="atLeast"/>
        <w:ind w:left="426" w:right="-143" w:hanging="284"/>
        <w:jc w:val="both"/>
        <w:rPr>
          <w:rFonts w:ascii="Arial" w:eastAsia="SimSun" w:hAnsi="Arial" w:cs="Arial"/>
          <w:kern w:val="1"/>
          <w:sz w:val="22"/>
          <w:szCs w:val="22"/>
          <w:lang w:eastAsia="zh-CN" w:bidi="hi-IN"/>
        </w:rPr>
      </w:pP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che le spese ammissibili sono riferite al periodo temporale che va dalla data di pubblicazione nel BUR</w:t>
      </w:r>
      <w:r w:rsidR="00A27CF3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AT</w:t>
      </w: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 xml:space="preserve"> dell’avviso pubblico di riferimento fino alla data di presentazione della domanda di rimborso finale delle spese</w:t>
      </w:r>
      <w:r w:rsidR="00A27CF3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;</w:t>
      </w:r>
    </w:p>
    <w:p w14:paraId="5D6AEFD6" w14:textId="61B55999" w:rsidR="00F97A88" w:rsidRPr="00F97A88" w:rsidRDefault="00F97A88" w:rsidP="00C70C59">
      <w:pPr>
        <w:widowControl w:val="0"/>
        <w:numPr>
          <w:ilvl w:val="0"/>
          <w:numId w:val="1"/>
        </w:numPr>
        <w:tabs>
          <w:tab w:val="clear" w:pos="360"/>
        </w:tabs>
        <w:suppressAutoHyphens/>
        <w:spacing w:before="120" w:after="120" w:line="300" w:lineRule="atLeast"/>
        <w:ind w:left="426" w:right="-142" w:hanging="357"/>
        <w:jc w:val="both"/>
        <w:rPr>
          <w:rFonts w:ascii="Arial" w:eastAsia="SimSun" w:hAnsi="Arial" w:cs="Arial"/>
          <w:kern w:val="1"/>
          <w:sz w:val="22"/>
          <w:szCs w:val="22"/>
          <w:lang w:eastAsia="zh-CN" w:bidi="hi-IN"/>
        </w:rPr>
      </w:pP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 xml:space="preserve">che </w:t>
      </w:r>
      <w:r w:rsidR="00A27CF3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lo Strumento 4 prevede l’assunzione di personale a tempo indeterminato o determinato sulla base del fabbisogno assunzionale espresso nell’ambito del Piano del fabbisogno, di cui allo Strumento 1;</w:t>
      </w:r>
    </w:p>
    <w:p w14:paraId="7BA1F2F8" w14:textId="18AAB401" w:rsidR="00A27CF3" w:rsidRPr="003F294E" w:rsidRDefault="00F97A88" w:rsidP="003F294E">
      <w:pPr>
        <w:numPr>
          <w:ilvl w:val="0"/>
          <w:numId w:val="1"/>
        </w:numPr>
        <w:suppressAutoHyphens/>
        <w:autoSpaceDE w:val="0"/>
        <w:autoSpaceDN w:val="0"/>
        <w:adjustRightInd w:val="0"/>
        <w:spacing w:before="120" w:after="120" w:line="300" w:lineRule="atLeast"/>
        <w:ind w:right="-142" w:hanging="357"/>
        <w:jc w:val="both"/>
        <w:rPr>
          <w:rFonts w:ascii="Arial" w:eastAsia="SimSun" w:hAnsi="Arial" w:cs="Arial"/>
          <w:kern w:val="1"/>
          <w:sz w:val="22"/>
          <w:szCs w:val="22"/>
          <w:lang w:eastAsia="zh-CN" w:bidi="hi-IN"/>
        </w:rPr>
      </w:pPr>
      <w:r w:rsidRPr="00F97A88">
        <w:rPr>
          <w:rFonts w:ascii="Arial" w:eastAsia="SimSun" w:hAnsi="Arial" w:cs="Arial"/>
          <w:kern w:val="1"/>
          <w:sz w:val="22"/>
          <w:szCs w:val="22"/>
          <w:lang w:eastAsia="zh-CN" w:bidi="hi-IN"/>
        </w:rPr>
        <w:t>che gli incentivi all’assunzione di cui all’Avviso si configurano come aiuti di stato e sono soggetti, pertanto, alla normativa comunitaria, nazionale e regionale in materia;</w:t>
      </w:r>
    </w:p>
    <w:p w14:paraId="0F421339" w14:textId="77777777" w:rsidR="006F14D0" w:rsidRPr="006F14D0" w:rsidRDefault="006F14D0" w:rsidP="006F14D0">
      <w:pPr>
        <w:widowControl w:val="0"/>
        <w:suppressAutoHyphens/>
        <w:autoSpaceDE w:val="0"/>
        <w:autoSpaceDN w:val="0"/>
        <w:adjustRightInd w:val="0"/>
        <w:spacing w:before="120" w:after="120" w:line="300" w:lineRule="atLeast"/>
        <w:ind w:right="-142"/>
        <w:jc w:val="center"/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</w:pPr>
      <w:r w:rsidRPr="006F14D0"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t>DICHIARA</w:t>
      </w:r>
    </w:p>
    <w:p w14:paraId="1B92B97C" w14:textId="1AD6BD13" w:rsidR="00A27CF3" w:rsidRPr="006F14D0" w:rsidRDefault="006F14D0" w:rsidP="006F14D0">
      <w:pPr>
        <w:pStyle w:val="Paragrafoelenco"/>
        <w:spacing w:before="120" w:after="120" w:line="300" w:lineRule="atLeast"/>
        <w:ind w:left="360"/>
        <w:contextualSpacing w:val="0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6F14D0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 xml:space="preserve">ai sensi e per gli effetti della normativa vigente </w:t>
      </w:r>
    </w:p>
    <w:p w14:paraId="612FFB37" w14:textId="77777777" w:rsidR="006F14D0" w:rsidRPr="006F14D0" w:rsidRDefault="006F14D0" w:rsidP="006F14D0">
      <w:pPr>
        <w:widowControl w:val="0"/>
        <w:suppressAutoHyphens/>
        <w:autoSpaceDE w:val="0"/>
        <w:autoSpaceDN w:val="0"/>
        <w:adjustRightInd w:val="0"/>
        <w:spacing w:before="120" w:after="120" w:line="300" w:lineRule="atLeast"/>
        <w:ind w:right="-142"/>
        <w:jc w:val="center"/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</w:pPr>
      <w:r w:rsidRPr="006F14D0"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lastRenderedPageBreak/>
        <w:t>DI IMPEGNARSI</w:t>
      </w:r>
    </w:p>
    <w:p w14:paraId="08C557C2" w14:textId="07622D8C" w:rsidR="006F14D0" w:rsidRPr="006F14D0" w:rsidRDefault="006F14D0" w:rsidP="00C70C59">
      <w:pPr>
        <w:numPr>
          <w:ilvl w:val="0"/>
          <w:numId w:val="4"/>
        </w:numPr>
        <w:spacing w:before="120" w:after="120" w:line="300" w:lineRule="atLeast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6F14D0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 xml:space="preserve">all’assunzione delle risorse umane destinatarie degli </w:t>
      </w:r>
      <w:r w:rsidR="001964E3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Strumenti</w:t>
      </w:r>
      <w:r w:rsidRPr="006F14D0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 xml:space="preserve"> previsti dall’Avviso pubblico, secondo il Piano del fabbisogno assunzionale elaborato nell’ambito dello Strumento 1;</w:t>
      </w:r>
    </w:p>
    <w:p w14:paraId="15C45ABC" w14:textId="77777777" w:rsidR="006F14D0" w:rsidRPr="006F14D0" w:rsidRDefault="006F14D0" w:rsidP="00C70C59">
      <w:pPr>
        <w:numPr>
          <w:ilvl w:val="0"/>
          <w:numId w:val="4"/>
        </w:numPr>
        <w:spacing w:before="120" w:after="120" w:line="300" w:lineRule="atLeast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6F14D0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a rispettare le modalità, i tempi e le condizioni previste dall’Avviso pubblico e dalla normativa applicabile;</w:t>
      </w:r>
    </w:p>
    <w:p w14:paraId="28D9AD0C" w14:textId="77777777" w:rsidR="006F14D0" w:rsidRPr="006F14D0" w:rsidRDefault="006F14D0" w:rsidP="00C70C59">
      <w:pPr>
        <w:numPr>
          <w:ilvl w:val="0"/>
          <w:numId w:val="4"/>
        </w:numPr>
        <w:spacing w:before="120" w:after="120" w:line="300" w:lineRule="atLeast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6F14D0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a garantire la coerenza tra le assunzioni effettuate e quanto previsto nel Piano del fabbisogno assunzionale;</w:t>
      </w:r>
    </w:p>
    <w:p w14:paraId="41D07B87" w14:textId="77777777" w:rsidR="006F14D0" w:rsidRPr="006F14D0" w:rsidRDefault="006F14D0" w:rsidP="00C70C59">
      <w:pPr>
        <w:numPr>
          <w:ilvl w:val="0"/>
          <w:numId w:val="4"/>
        </w:numPr>
        <w:spacing w:before="120" w:after="120" w:line="300" w:lineRule="atLeast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6F14D0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a mantenere i requisiti e gli obblighi previsti per tutta la durata stabilita dall’Avviso.</w:t>
      </w:r>
    </w:p>
    <w:p w14:paraId="60F813A7" w14:textId="4D6D021C" w:rsidR="006F14D0" w:rsidRPr="006F14D0" w:rsidRDefault="006F14D0" w:rsidP="006F14D0">
      <w:pPr>
        <w:pStyle w:val="Paragrafoelenco"/>
        <w:widowControl w:val="0"/>
        <w:suppressAutoHyphens/>
        <w:autoSpaceDE w:val="0"/>
        <w:autoSpaceDN w:val="0"/>
        <w:adjustRightInd w:val="0"/>
        <w:spacing w:before="120" w:after="120" w:line="300" w:lineRule="atLeast"/>
        <w:ind w:left="360" w:right="-142"/>
        <w:jc w:val="center"/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</w:pPr>
      <w:r w:rsidRPr="006F14D0"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t xml:space="preserve">SI IMPEGNA </w:t>
      </w:r>
      <w:r w:rsidR="00E23194"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t>Altresì</w:t>
      </w:r>
      <w:r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t xml:space="preserve"> </w:t>
      </w:r>
      <w:r w:rsidRPr="006F14D0">
        <w:rPr>
          <w:rFonts w:ascii="Arial" w:eastAsia="SimSun" w:hAnsi="Arial" w:cs="Arial"/>
          <w:b/>
          <w:color w:val="074F6A" w:themeColor="accent4" w:themeShade="80"/>
          <w:kern w:val="1"/>
          <w:sz w:val="22"/>
          <w:szCs w:val="22"/>
          <w:lang w:eastAsia="zh-CN" w:bidi="hi-IN"/>
        </w:rPr>
        <w:t>A</w:t>
      </w:r>
    </w:p>
    <w:p w14:paraId="053B2245" w14:textId="57555222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5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realizzare le attività in conformità alle disposizioni dell’avviso nel rispetto del termine previsto per l’esecuzione;</w:t>
      </w:r>
    </w:p>
    <w:p w14:paraId="3A6E5A13" w14:textId="397D5E05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5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rispettare gli adempimenti di carattere amministrativo, contabile, informativo ed informatico previsti dalle disposizioni regionali;</w:t>
      </w:r>
    </w:p>
    <w:p w14:paraId="7F41DD24" w14:textId="77777777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5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rispettare le norme comunitarie, nazionali e regionali in tema di ammissibilità della spesa (periodo di ammissibilità, conformità, ecc.);</w:t>
      </w:r>
    </w:p>
    <w:p w14:paraId="1CCD9987" w14:textId="59976C34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5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 xml:space="preserve">rispettare le procedure di monitoraggio e dichiarazione delle spese e, in particolare, le scadenze previste per la presentazione delle domande di rimborso (DDR), delle previsioni di spesa e i dati del monitoraggio fisico e procedurale </w:t>
      </w:r>
      <w:r>
        <w:rPr>
          <w:rFonts w:ascii="Arial" w:hAnsi="Arial" w:cs="Arial"/>
          <w:sz w:val="22"/>
          <w:szCs w:val="22"/>
          <w:lang w:eastAsia="ar-SA"/>
        </w:rPr>
        <w:t>richieste dalla Regione</w:t>
      </w:r>
      <w:r w:rsidRPr="00A27CF3">
        <w:rPr>
          <w:rFonts w:ascii="Arial" w:hAnsi="Arial" w:cs="Arial"/>
          <w:sz w:val="22"/>
          <w:szCs w:val="22"/>
          <w:lang w:eastAsia="ar-SA"/>
        </w:rPr>
        <w:t>;</w:t>
      </w:r>
    </w:p>
    <w:p w14:paraId="168795A7" w14:textId="77777777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6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sottoporsi alle azioni di controllo che le autorità deputate ai controlli potranno realizzare in relazione allo svolgimento delle attività e sull’utilizzo del finanziamento erogato, anche mediante specifiche attività di controllo in loco, garantendo al personale a ciò incaricato il libero e tempestivo accesso alle strutture;</w:t>
      </w:r>
    </w:p>
    <w:p w14:paraId="6A84F7B0" w14:textId="77777777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6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non percepire, a copertura delle spese rendicontate nel progetto, altri contributi, finanziamenti o sovvenzioni comunque denominate, da organismi pubblici e/o privati (divieto di doppio finanziamento);</w:t>
      </w:r>
    </w:p>
    <w:p w14:paraId="0A1F1AD8" w14:textId="77777777" w:rsidR="00A27CF3" w:rsidRPr="00A27CF3" w:rsidRDefault="00A27CF3" w:rsidP="00C70C59">
      <w:pPr>
        <w:numPr>
          <w:ilvl w:val="0"/>
          <w:numId w:val="3"/>
        </w:numPr>
        <w:suppressAutoHyphens/>
        <w:autoSpaceDE w:val="0"/>
        <w:autoSpaceDN w:val="0"/>
        <w:adjustRightInd w:val="0"/>
        <w:spacing w:beforeLines="120" w:before="288" w:afterLines="120" w:after="288" w:line="300" w:lineRule="atLeast"/>
        <w:ind w:hanging="357"/>
        <w:jc w:val="both"/>
        <w:rPr>
          <w:rFonts w:ascii="Arial" w:hAnsi="Arial" w:cs="Arial"/>
          <w:sz w:val="22"/>
          <w:szCs w:val="22"/>
        </w:rPr>
      </w:pPr>
      <w:r w:rsidRPr="00A27CF3">
        <w:rPr>
          <w:rFonts w:ascii="Arial" w:hAnsi="Arial" w:cs="Arial"/>
          <w:sz w:val="22"/>
          <w:szCs w:val="22"/>
        </w:rPr>
        <w:t>non beneficiare per l’assunzione del medesimo soggetto, di altri incentivi a valere su programmi finanziati dal Fondo Sociale Europeo o a valere su altre risorse a ciò destinate dalla Giunta Regionale;</w:t>
      </w:r>
    </w:p>
    <w:p w14:paraId="66558644" w14:textId="77777777" w:rsidR="00A27CF3" w:rsidRPr="00A27CF3" w:rsidRDefault="00A27CF3" w:rsidP="00C70C59">
      <w:pPr>
        <w:widowControl w:val="0"/>
        <w:numPr>
          <w:ilvl w:val="0"/>
          <w:numId w:val="3"/>
        </w:numPr>
        <w:suppressAutoHyphens/>
        <w:spacing w:beforeLines="120" w:before="288" w:afterLines="120" w:after="288" w:line="300" w:lineRule="atLeast"/>
        <w:ind w:right="-142" w:hanging="357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conservare in originale o su supporti comunemente accettati la documentazione amministrativa e contabile riferita al progetto in base alle normative vigenti presso la sede ubicata in </w:t>
      </w: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it-IT" w:bidi="hi-IN"/>
        </w:rPr>
        <w:t xml:space="preserve">via ______________________ n.______ C.A.P. _________ Comune_________________ Prov. _____ </w:t>
      </w: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e a metterla a disposizione in caso di controllo;</w:t>
      </w:r>
    </w:p>
    <w:p w14:paraId="7A0CC893" w14:textId="6752DE19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6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lastRenderedPageBreak/>
        <w:t xml:space="preserve">conservare la documentazione amministrativa e contabile riferita al progetto per il periodo previsto dalla normativa vigente nel quale sono incluse le spese finali dell’operazione completata, nel rispetto di quanto previsto all’art. </w:t>
      </w:r>
      <w:r>
        <w:rPr>
          <w:rFonts w:ascii="Arial" w:hAnsi="Arial" w:cs="Arial"/>
          <w:sz w:val="22"/>
          <w:szCs w:val="22"/>
          <w:lang w:eastAsia="ar-SA"/>
        </w:rPr>
        <w:t>82</w:t>
      </w:r>
      <w:r w:rsidRPr="00A27CF3">
        <w:rPr>
          <w:rFonts w:ascii="Arial" w:hAnsi="Arial" w:cs="Arial"/>
          <w:sz w:val="22"/>
          <w:szCs w:val="22"/>
          <w:lang w:eastAsia="ar-SA"/>
        </w:rPr>
        <w:t xml:space="preserve"> del Reg. UE </w:t>
      </w:r>
      <w:r>
        <w:rPr>
          <w:rFonts w:ascii="Arial" w:hAnsi="Arial" w:cs="Arial"/>
          <w:sz w:val="22"/>
          <w:szCs w:val="22"/>
          <w:lang w:eastAsia="ar-SA"/>
        </w:rPr>
        <w:t>2021</w:t>
      </w:r>
      <w:r w:rsidRPr="00A27CF3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>1060</w:t>
      </w:r>
      <w:r w:rsidRPr="00A27CF3">
        <w:rPr>
          <w:rFonts w:ascii="Arial" w:hAnsi="Arial" w:cs="Arial"/>
          <w:sz w:val="22"/>
          <w:szCs w:val="22"/>
          <w:lang w:eastAsia="ar-SA"/>
        </w:rPr>
        <w:t>;</w:t>
      </w:r>
    </w:p>
    <w:p w14:paraId="5777A27E" w14:textId="77777777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6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rispettare la normativa in materia fiscale, previdenziale e di sicurezza/salute dei lavoratori e dei partecipanti impegnati nelle iniziative approvate nonché la normativa in tema di concorrenza/appalti/ambiente/pari opportunità/privacy, laddove pertinente;</w:t>
      </w:r>
    </w:p>
    <w:p w14:paraId="23A1959D" w14:textId="77777777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6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>rispettare gli obblighi pubblicitari secondo le modalità previste nella normativa vigente;</w:t>
      </w:r>
    </w:p>
    <w:p w14:paraId="08F579B6" w14:textId="5BBB0A74" w:rsidR="00A27CF3" w:rsidRPr="00A27CF3" w:rsidRDefault="00A27CF3" w:rsidP="00C70C59">
      <w:pPr>
        <w:widowControl w:val="0"/>
        <w:numPr>
          <w:ilvl w:val="0"/>
          <w:numId w:val="3"/>
        </w:numPr>
        <w:suppressAutoHyphens/>
        <w:spacing w:beforeLines="120" w:before="288" w:afterLines="120" w:after="288" w:line="300" w:lineRule="atLeast"/>
        <w:ind w:right="-142" w:hanging="357"/>
        <w:jc w:val="both"/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</w:pP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autorizzare </w:t>
      </w:r>
      <w:r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Regione Abruzzo</w:t>
      </w: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all’utilizzo delle informazioni, delle immagini, dei dati e di quant’altro necessario per la loro divulgazione, favorendone l’accessibilità anche nella modalità </w:t>
      </w:r>
      <w:r w:rsidRPr="00A27CF3"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  <w:t>open data</w:t>
      </w: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 xml:space="preserve"> e alla loro inclusione nell’elenco delle operazioni;</w:t>
      </w:r>
    </w:p>
    <w:p w14:paraId="4C4AEE25" w14:textId="599D4EAD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 xml:space="preserve">autorizzare </w:t>
      </w:r>
      <w:r>
        <w:rPr>
          <w:rFonts w:ascii="Arial" w:hAnsi="Arial" w:cs="Arial"/>
          <w:sz w:val="22"/>
          <w:szCs w:val="22"/>
          <w:lang w:eastAsia="ar-SA"/>
        </w:rPr>
        <w:t>Regione Abruzzo</w:t>
      </w:r>
      <w:r w:rsidRPr="00A27CF3">
        <w:rPr>
          <w:rFonts w:ascii="Arial" w:hAnsi="Arial" w:cs="Arial"/>
          <w:sz w:val="22"/>
          <w:szCs w:val="22"/>
          <w:lang w:eastAsia="ar-SA"/>
        </w:rPr>
        <w:t xml:space="preserve"> alla trasmissione di tutti i dati necessari all’alimentazione della Banca Dati Unitaria (BDU) gestita dal MEF – IGRUE e, per il tramite di quest’ultima, all’alimentazione del sistema ARACHNE, utilizzato quale strumento informatico integrato a disposizione dell’Amministrazione per la prevenzione, individuazione e trattamento dei rischi frode, come previsto dal sistema di Gestione e Controllo del </w:t>
      </w:r>
      <w:r>
        <w:rPr>
          <w:rFonts w:ascii="Arial" w:hAnsi="Arial" w:cs="Arial"/>
          <w:sz w:val="22"/>
          <w:szCs w:val="22"/>
          <w:lang w:eastAsia="ar-SA"/>
        </w:rPr>
        <w:t>PR</w:t>
      </w:r>
      <w:r w:rsidRPr="00A27CF3">
        <w:rPr>
          <w:rFonts w:ascii="Arial" w:hAnsi="Arial" w:cs="Arial"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>Abruzzo</w:t>
      </w:r>
      <w:r w:rsidRPr="00A27CF3">
        <w:rPr>
          <w:rFonts w:ascii="Arial" w:hAnsi="Arial" w:cs="Arial"/>
          <w:sz w:val="22"/>
          <w:szCs w:val="22"/>
          <w:lang w:eastAsia="ar-SA"/>
        </w:rPr>
        <w:t xml:space="preserve"> FSE</w:t>
      </w:r>
      <w:r>
        <w:rPr>
          <w:rFonts w:ascii="Arial" w:hAnsi="Arial" w:cs="Arial"/>
          <w:sz w:val="22"/>
          <w:szCs w:val="22"/>
          <w:lang w:eastAsia="ar-SA"/>
        </w:rPr>
        <w:t>+ (2021-2027)</w:t>
      </w:r>
      <w:r w:rsidRPr="00A27CF3">
        <w:rPr>
          <w:rFonts w:ascii="Arial" w:hAnsi="Arial" w:cs="Arial"/>
          <w:sz w:val="22"/>
          <w:szCs w:val="22"/>
          <w:lang w:eastAsia="ar-SA"/>
        </w:rPr>
        <w:t>;</w:t>
      </w:r>
    </w:p>
    <w:p w14:paraId="719ECFAA" w14:textId="510BD736" w:rsidR="00A27CF3" w:rsidRPr="00A27CF3" w:rsidRDefault="00A27CF3" w:rsidP="00C70C59">
      <w:pPr>
        <w:numPr>
          <w:ilvl w:val="0"/>
          <w:numId w:val="3"/>
        </w:numPr>
        <w:suppressAutoHyphens/>
        <w:spacing w:beforeLines="120" w:before="288" w:afterLines="120" w:after="288" w:line="300" w:lineRule="atLeast"/>
        <w:ind w:left="426" w:right="-142" w:hanging="357"/>
        <w:jc w:val="both"/>
        <w:rPr>
          <w:rFonts w:ascii="Arial" w:hAnsi="Arial" w:cs="Arial"/>
          <w:sz w:val="22"/>
          <w:szCs w:val="22"/>
          <w:lang w:eastAsia="ar-SA"/>
        </w:rPr>
      </w:pPr>
      <w:r w:rsidRPr="00A27CF3">
        <w:rPr>
          <w:rFonts w:ascii="Arial" w:hAnsi="Arial" w:cs="Arial"/>
          <w:sz w:val="22"/>
          <w:szCs w:val="22"/>
          <w:lang w:eastAsia="ar-SA"/>
        </w:rPr>
        <w:t xml:space="preserve">utilizzare il sistema informativo della Regione </w:t>
      </w:r>
      <w:r>
        <w:rPr>
          <w:rFonts w:ascii="Arial" w:hAnsi="Arial" w:cs="Arial"/>
          <w:sz w:val="22"/>
          <w:szCs w:val="22"/>
          <w:lang w:eastAsia="ar-SA"/>
        </w:rPr>
        <w:t>Abruzzo FIERA</w:t>
      </w:r>
      <w:r w:rsidRPr="00A27CF3">
        <w:rPr>
          <w:rFonts w:ascii="Arial" w:hAnsi="Arial" w:cs="Arial"/>
          <w:sz w:val="22"/>
          <w:szCs w:val="22"/>
          <w:lang w:eastAsia="ar-SA"/>
        </w:rPr>
        <w:t>;</w:t>
      </w:r>
      <w:r w:rsidRPr="00A27CF3">
        <w:rPr>
          <w:rFonts w:ascii="Arial" w:hAnsi="Arial" w:cs="Arial"/>
          <w:strike/>
          <w:sz w:val="22"/>
          <w:szCs w:val="22"/>
          <w:lang w:eastAsia="ar-SA"/>
        </w:rPr>
        <w:t xml:space="preserve"> </w:t>
      </w:r>
    </w:p>
    <w:p w14:paraId="02B9142B" w14:textId="1B4225DB" w:rsidR="00A27CF3" w:rsidRPr="00A27CF3" w:rsidRDefault="00A27CF3" w:rsidP="00C70C59">
      <w:pPr>
        <w:numPr>
          <w:ilvl w:val="0"/>
          <w:numId w:val="2"/>
        </w:numPr>
        <w:spacing w:beforeLines="120" w:before="288" w:afterLines="120" w:after="288" w:line="300" w:lineRule="atLeast"/>
        <w:ind w:right="-142" w:hanging="357"/>
        <w:jc w:val="both"/>
        <w:rPr>
          <w:rFonts w:ascii="Arial" w:hAnsi="Arial" w:cs="Arial"/>
          <w:i/>
          <w:strike/>
          <w:sz w:val="22"/>
          <w:szCs w:val="22"/>
        </w:rPr>
      </w:pPr>
      <w:r w:rsidRPr="00A27CF3">
        <w:rPr>
          <w:rFonts w:ascii="Arial" w:hAnsi="Arial" w:cs="Arial"/>
          <w:sz w:val="22"/>
          <w:szCs w:val="22"/>
        </w:rPr>
        <w:t>seguire le norme di gestione, controllo e rendicontazione, certificazione di spesa, tempi di attuazione, attestazioni finali indicate</w:t>
      </w:r>
      <w:r>
        <w:rPr>
          <w:rFonts w:ascii="Arial" w:hAnsi="Arial" w:cs="Arial"/>
          <w:sz w:val="22"/>
          <w:szCs w:val="22"/>
        </w:rPr>
        <w:t xml:space="preserve"> dalla Regione Abruzzo</w:t>
      </w:r>
      <w:r w:rsidRPr="00A27CF3">
        <w:rPr>
          <w:rFonts w:ascii="Arial" w:hAnsi="Arial" w:cs="Arial"/>
          <w:sz w:val="22"/>
          <w:szCs w:val="22"/>
        </w:rPr>
        <w:t xml:space="preserve">. Tutta la documentazione relativa alla realizzazione dei progetti dovrà essere tenuta a disposizione presso la sede operativa </w:t>
      </w:r>
      <w:r w:rsidRPr="00A27CF3">
        <w:rPr>
          <w:rFonts w:ascii="Arial" w:hAnsi="Arial" w:cs="Arial"/>
          <w:i/>
          <w:sz w:val="22"/>
          <w:szCs w:val="22"/>
          <w:u w:val="single"/>
        </w:rPr>
        <w:t>(indicare)</w:t>
      </w:r>
      <w:r w:rsidRPr="00A27CF3">
        <w:rPr>
          <w:rFonts w:ascii="Arial" w:hAnsi="Arial" w:cs="Arial"/>
          <w:i/>
          <w:sz w:val="22"/>
          <w:szCs w:val="22"/>
        </w:rPr>
        <w:t xml:space="preserve"> via _______________n.______ C.A.P. _____ Comune_________________ Prov. _____ e messa disposizione in caso di controllo </w:t>
      </w:r>
      <w:r w:rsidRPr="00A27CF3">
        <w:rPr>
          <w:rFonts w:ascii="Arial" w:hAnsi="Arial" w:cs="Arial"/>
          <w:sz w:val="22"/>
          <w:szCs w:val="22"/>
        </w:rPr>
        <w:t xml:space="preserve">e/o presso la sede legale del capofila dell’ATI/ATS </w:t>
      </w:r>
      <w:r w:rsidRPr="00A27CF3">
        <w:rPr>
          <w:rFonts w:ascii="Arial" w:hAnsi="Arial" w:cs="Arial"/>
          <w:i/>
          <w:sz w:val="22"/>
          <w:szCs w:val="22"/>
        </w:rPr>
        <w:t>(</w:t>
      </w:r>
      <w:r w:rsidRPr="00A27CF3">
        <w:rPr>
          <w:rFonts w:ascii="Arial" w:hAnsi="Arial" w:cs="Arial"/>
          <w:i/>
          <w:sz w:val="22"/>
          <w:szCs w:val="22"/>
          <w:u w:val="single"/>
        </w:rPr>
        <w:t>indicare)</w:t>
      </w:r>
      <w:r w:rsidRPr="00A27CF3">
        <w:rPr>
          <w:rFonts w:ascii="Arial" w:hAnsi="Arial" w:cs="Arial"/>
          <w:i/>
          <w:sz w:val="22"/>
          <w:szCs w:val="22"/>
        </w:rPr>
        <w:t xml:space="preserve"> via __________________n.______ C.A.P. _________ Comune_________________ Prov. _____;</w:t>
      </w:r>
      <w:r w:rsidRPr="00A27CF3">
        <w:rPr>
          <w:rFonts w:ascii="Arial" w:hAnsi="Arial" w:cs="Arial"/>
          <w:sz w:val="22"/>
          <w:szCs w:val="22"/>
        </w:rPr>
        <w:t xml:space="preserve"> </w:t>
      </w:r>
    </w:p>
    <w:p w14:paraId="749F6D7B" w14:textId="77777777" w:rsidR="001B0B2F" w:rsidRPr="001B0B2F" w:rsidRDefault="001B0B2F" w:rsidP="001B0B2F">
      <w:pPr>
        <w:spacing w:before="120" w:after="120" w:line="300" w:lineRule="atLeast"/>
        <w:jc w:val="both"/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</w:pPr>
      <w:r w:rsidRPr="001B0B2F">
        <w:rPr>
          <w:rFonts w:ascii="Arial" w:eastAsia="Times New Roman" w:hAnsi="Arial" w:cs="Arial"/>
          <w:color w:val="000000"/>
          <w:kern w:val="0"/>
          <w:sz w:val="22"/>
          <w:szCs w:val="22"/>
          <w:lang w:eastAsia="it-IT"/>
          <w14:ligatures w14:val="none"/>
        </w:rPr>
        <w:t>La presente dichiarazione è resa ai fini della partecipazione all’Avviso pubblico sopra indicato.</w:t>
      </w:r>
    </w:p>
    <w:p w14:paraId="7ABD3F95" w14:textId="77777777" w:rsidR="00A27CF3" w:rsidRPr="00A27CF3" w:rsidRDefault="00A27CF3" w:rsidP="00A27CF3">
      <w:pPr>
        <w:widowControl w:val="0"/>
        <w:suppressAutoHyphens/>
        <w:spacing w:beforeLines="120" w:before="288" w:afterLines="120" w:after="288" w:line="300" w:lineRule="atLeast"/>
        <w:ind w:left="357" w:right="-142"/>
        <w:jc w:val="both"/>
        <w:rPr>
          <w:rFonts w:ascii="Arial" w:eastAsia="SimSun" w:hAnsi="Arial" w:cs="Arial"/>
          <w:i/>
          <w:color w:val="00000A"/>
          <w:kern w:val="1"/>
          <w:sz w:val="22"/>
          <w:szCs w:val="22"/>
          <w:lang w:eastAsia="zh-CN" w:bidi="hi-IN"/>
        </w:rPr>
      </w:pPr>
    </w:p>
    <w:p w14:paraId="46BE1486" w14:textId="77777777" w:rsidR="00A27CF3" w:rsidRPr="00A27CF3" w:rsidRDefault="00A27CF3" w:rsidP="00A27CF3">
      <w:pPr>
        <w:widowControl w:val="0"/>
        <w:tabs>
          <w:tab w:val="center" w:pos="6804"/>
        </w:tabs>
        <w:suppressAutoHyphens/>
        <w:spacing w:beforeLines="120" w:before="288" w:afterLines="120" w:after="288" w:line="300" w:lineRule="atLeast"/>
        <w:ind w:right="-142"/>
        <w:jc w:val="both"/>
        <w:rPr>
          <w:rFonts w:ascii="Arial" w:eastAsia="SimSun" w:hAnsi="Arial" w:cs="Arial"/>
          <w:b/>
          <w:color w:val="00000A"/>
          <w:kern w:val="1"/>
          <w:sz w:val="22"/>
          <w:szCs w:val="22"/>
          <w:lang w:eastAsia="zh-CN" w:bidi="hi-IN"/>
        </w:rPr>
      </w:pPr>
      <w:r w:rsidRPr="00A27CF3">
        <w:rPr>
          <w:rFonts w:ascii="Arial" w:eastAsia="SimSun" w:hAnsi="Arial" w:cs="Arial"/>
          <w:color w:val="00000A"/>
          <w:kern w:val="1"/>
          <w:sz w:val="22"/>
          <w:szCs w:val="22"/>
          <w:lang w:eastAsia="zh-CN" w:bidi="hi-IN"/>
        </w:rPr>
        <w:t>Luogo e data………………………………………………..</w:t>
      </w:r>
    </w:p>
    <w:p w14:paraId="0526300D" w14:textId="0B6085E0" w:rsidR="00A27CF3" w:rsidRPr="00A27CF3" w:rsidRDefault="00A27CF3" w:rsidP="00A27CF3">
      <w:pPr>
        <w:widowControl w:val="0"/>
        <w:tabs>
          <w:tab w:val="center" w:pos="6804"/>
        </w:tabs>
        <w:suppressAutoHyphens/>
        <w:spacing w:beforeLines="120" w:before="288" w:afterLines="120" w:after="288" w:line="300" w:lineRule="atLeast"/>
        <w:ind w:right="-142"/>
        <w:jc w:val="both"/>
        <w:rPr>
          <w:rFonts w:ascii="Arial" w:eastAsia="SimSun" w:hAnsi="Arial" w:cs="Arial"/>
          <w:i/>
          <w:kern w:val="1"/>
          <w:sz w:val="22"/>
          <w:szCs w:val="22"/>
          <w:lang w:eastAsia="zh-CN" w:bidi="hi-IN"/>
        </w:rPr>
      </w:pPr>
      <w:r w:rsidRPr="00A27CF3">
        <w:rPr>
          <w:rFonts w:ascii="Arial" w:hAnsi="Arial" w:cs="Arial"/>
          <w:bCs/>
          <w:sz w:val="22"/>
          <w:szCs w:val="22"/>
        </w:rPr>
        <w:tab/>
      </w:r>
      <w:r w:rsidR="00A06A60" w:rsidRPr="00A06A60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>F</w:t>
      </w:r>
      <w:r w:rsidR="00EB3555" w:rsidRPr="00EB3555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 xml:space="preserve">irma del </w:t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 xml:space="preserve">Legale rappresentante </w:t>
      </w:r>
    </w:p>
    <w:p w14:paraId="2E5E256D" w14:textId="6EDBF004" w:rsidR="009F10E5" w:rsidRPr="00A27CF3" w:rsidRDefault="00A27CF3" w:rsidP="00A27CF3">
      <w:pPr>
        <w:spacing w:beforeLines="120" w:before="288" w:afterLines="120" w:after="288" w:line="300" w:lineRule="atLeast"/>
        <w:jc w:val="both"/>
        <w:rPr>
          <w:rFonts w:ascii="Arial" w:hAnsi="Arial" w:cs="Arial"/>
          <w:sz w:val="22"/>
          <w:szCs w:val="22"/>
        </w:rPr>
      </w:pP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Pr="00A27CF3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ab/>
      </w:r>
      <w:r w:rsidR="00EB3555">
        <w:rPr>
          <w:rFonts w:ascii="Arial" w:eastAsia="SimSun" w:hAnsi="Arial" w:cs="Arial"/>
          <w:b/>
          <w:i/>
          <w:kern w:val="1"/>
          <w:sz w:val="22"/>
          <w:szCs w:val="22"/>
          <w:lang w:eastAsia="zh-CN" w:bidi="hi-IN"/>
        </w:rPr>
        <w:t xml:space="preserve">              </w:t>
      </w:r>
      <w:r w:rsidR="00EB3555">
        <w:rPr>
          <w:rFonts w:ascii="Arial" w:hAnsi="Arial" w:cs="Arial"/>
          <w:bCs/>
          <w:sz w:val="22"/>
          <w:szCs w:val="22"/>
        </w:rPr>
        <w:t>(firmare</w:t>
      </w:r>
      <w:r w:rsidRPr="00A27CF3">
        <w:rPr>
          <w:rFonts w:ascii="Arial" w:hAnsi="Arial" w:cs="Arial"/>
          <w:bCs/>
          <w:sz w:val="22"/>
          <w:szCs w:val="22"/>
        </w:rPr>
        <w:t xml:space="preserve"> digitalmente ai sensi di legge)</w:t>
      </w:r>
    </w:p>
    <w:p w14:paraId="4D07C4B4" w14:textId="61CC3D09" w:rsidR="009F10E5" w:rsidRPr="002626EA" w:rsidRDefault="009F10E5" w:rsidP="009F10E5">
      <w:pPr>
        <w:jc w:val="both"/>
        <w:rPr>
          <w:rFonts w:ascii="Arial" w:hAnsi="Arial" w:cs="Arial"/>
          <w:sz w:val="22"/>
          <w:szCs w:val="22"/>
        </w:rPr>
      </w:pPr>
    </w:p>
    <w:p w14:paraId="3E121DB5" w14:textId="77777777" w:rsidR="009F10E5" w:rsidRPr="002626EA" w:rsidRDefault="009F10E5" w:rsidP="009F10E5">
      <w:pPr>
        <w:jc w:val="both"/>
        <w:rPr>
          <w:rFonts w:ascii="Arial" w:hAnsi="Arial" w:cs="Arial"/>
          <w:sz w:val="22"/>
          <w:szCs w:val="22"/>
        </w:rPr>
      </w:pPr>
    </w:p>
    <w:p w14:paraId="04EC4B72" w14:textId="77777777" w:rsidR="009F10E5" w:rsidRPr="002626EA" w:rsidRDefault="009F10E5">
      <w:pPr>
        <w:rPr>
          <w:rFonts w:ascii="Arial" w:hAnsi="Arial" w:cs="Arial"/>
          <w:sz w:val="22"/>
          <w:szCs w:val="22"/>
        </w:rPr>
      </w:pPr>
    </w:p>
    <w:sectPr w:rsidR="009F10E5" w:rsidRPr="002626EA" w:rsidSect="00E1610A">
      <w:headerReference w:type="default" r:id="rId8"/>
      <w:footerReference w:type="default" r:id="rId9"/>
      <w:pgSz w:w="11906" w:h="16838"/>
      <w:pgMar w:top="127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804A9" w14:textId="77777777" w:rsidR="005D5C11" w:rsidRDefault="005D5C11" w:rsidP="009317AF">
      <w:pPr>
        <w:spacing w:after="0" w:line="240" w:lineRule="auto"/>
      </w:pPr>
      <w:r>
        <w:separator/>
      </w:r>
    </w:p>
  </w:endnote>
  <w:endnote w:type="continuationSeparator" w:id="0">
    <w:p w14:paraId="4F00117F" w14:textId="77777777" w:rsidR="005D5C11" w:rsidRDefault="005D5C11" w:rsidP="00931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3266297"/>
      <w:docPartObj>
        <w:docPartGallery w:val="Page Numbers (Bottom of Page)"/>
        <w:docPartUnique/>
      </w:docPartObj>
    </w:sdtPr>
    <w:sdtEndPr/>
    <w:sdtContent>
      <w:p w14:paraId="477AC54D" w14:textId="5CC0707E" w:rsidR="001964E3" w:rsidRDefault="001964E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294E">
          <w:rPr>
            <w:noProof/>
          </w:rPr>
          <w:t>3</w:t>
        </w:r>
        <w:r>
          <w:fldChar w:fldCharType="end"/>
        </w:r>
      </w:p>
    </w:sdtContent>
  </w:sdt>
  <w:p w14:paraId="75502197" w14:textId="77777777" w:rsidR="001964E3" w:rsidRDefault="001964E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F513C" w14:textId="77777777" w:rsidR="005D5C11" w:rsidRDefault="005D5C11" w:rsidP="009317AF">
      <w:pPr>
        <w:spacing w:after="0" w:line="240" w:lineRule="auto"/>
      </w:pPr>
      <w:r>
        <w:separator/>
      </w:r>
    </w:p>
  </w:footnote>
  <w:footnote w:type="continuationSeparator" w:id="0">
    <w:p w14:paraId="1DC58B34" w14:textId="77777777" w:rsidR="005D5C11" w:rsidRDefault="005D5C11" w:rsidP="00931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E17AE" w14:textId="53911AB3" w:rsidR="009317AF" w:rsidRDefault="009317AF">
    <w:pPr>
      <w:pStyle w:val="Intestazione"/>
    </w:pPr>
    <w:r w:rsidRPr="002626EA">
      <w:rPr>
        <w:rStyle w:val="Carpredefinitoparagrafo1"/>
        <w:rFonts w:ascii="Arial" w:hAnsi="Arial" w:cs="Arial"/>
        <w:noProof/>
        <w:sz w:val="22"/>
        <w:szCs w:val="22"/>
        <w:lang w:eastAsia="it-IT"/>
      </w:rPr>
      <w:drawing>
        <wp:inline distT="0" distB="0" distL="0" distR="0" wp14:anchorId="00BA14C1" wp14:editId="33A4DE95">
          <wp:extent cx="6120130" cy="811530"/>
          <wp:effectExtent l="0" t="0" r="0" b="0"/>
          <wp:docPr id="1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811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C0B27"/>
    <w:multiLevelType w:val="hybridMultilevel"/>
    <w:tmpl w:val="29E6E3CE"/>
    <w:lvl w:ilvl="0" w:tplc="599AEB84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C2CDE"/>
    <w:multiLevelType w:val="multilevel"/>
    <w:tmpl w:val="92AEBF20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C6D9E"/>
    <w:multiLevelType w:val="hybridMultilevel"/>
    <w:tmpl w:val="F85A4A4C"/>
    <w:lvl w:ilvl="0" w:tplc="6032C634">
      <w:start w:val="1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3" w15:restartNumberingAfterBreak="0">
    <w:nsid w:val="3FEF02B5"/>
    <w:multiLevelType w:val="hybridMultilevel"/>
    <w:tmpl w:val="079AEE74"/>
    <w:lvl w:ilvl="0" w:tplc="6902FA2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0E5"/>
    <w:rsid w:val="0006076D"/>
    <w:rsid w:val="000A0418"/>
    <w:rsid w:val="000F6A70"/>
    <w:rsid w:val="001964E3"/>
    <w:rsid w:val="001B0B2F"/>
    <w:rsid w:val="001D37C1"/>
    <w:rsid w:val="001F6902"/>
    <w:rsid w:val="002626EA"/>
    <w:rsid w:val="0029352C"/>
    <w:rsid w:val="002A6FA0"/>
    <w:rsid w:val="002C2BE8"/>
    <w:rsid w:val="00332DE3"/>
    <w:rsid w:val="003F294E"/>
    <w:rsid w:val="004F69DA"/>
    <w:rsid w:val="00590F1D"/>
    <w:rsid w:val="005C214A"/>
    <w:rsid w:val="005D5C11"/>
    <w:rsid w:val="00623725"/>
    <w:rsid w:val="006F14D0"/>
    <w:rsid w:val="007C4F87"/>
    <w:rsid w:val="008D4D1F"/>
    <w:rsid w:val="009317AF"/>
    <w:rsid w:val="00941257"/>
    <w:rsid w:val="009A4E97"/>
    <w:rsid w:val="009F10E5"/>
    <w:rsid w:val="00A06A60"/>
    <w:rsid w:val="00A158DA"/>
    <w:rsid w:val="00A27CF3"/>
    <w:rsid w:val="00A63DD0"/>
    <w:rsid w:val="00B61DF7"/>
    <w:rsid w:val="00B764C3"/>
    <w:rsid w:val="00BB0F1D"/>
    <w:rsid w:val="00C70C59"/>
    <w:rsid w:val="00D833EA"/>
    <w:rsid w:val="00DB55F9"/>
    <w:rsid w:val="00E03C97"/>
    <w:rsid w:val="00E1610A"/>
    <w:rsid w:val="00E23194"/>
    <w:rsid w:val="00EB3555"/>
    <w:rsid w:val="00F3051F"/>
    <w:rsid w:val="00F52118"/>
    <w:rsid w:val="00F97A88"/>
    <w:rsid w:val="00F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7FFC6"/>
  <w15:chartTrackingRefBased/>
  <w15:docId w15:val="{228DCB32-37EB-4DAA-BA1A-5610EFC13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10E5"/>
  </w:style>
  <w:style w:type="paragraph" w:styleId="Titolo1">
    <w:name w:val="heading 1"/>
    <w:basedOn w:val="Normale"/>
    <w:next w:val="Normale"/>
    <w:link w:val="Titolo1Carattere"/>
    <w:uiPriority w:val="9"/>
    <w:qFormat/>
    <w:rsid w:val="009F1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F1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F1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F1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F1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F1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F1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F1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F1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F1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F1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F1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F10E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F10E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F10E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F10E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F10E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F10E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F1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F1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F1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F1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F1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F10E5"/>
    <w:rPr>
      <w:i/>
      <w:iCs/>
      <w:color w:val="404040" w:themeColor="text1" w:themeTint="BF"/>
    </w:rPr>
  </w:style>
  <w:style w:type="paragraph" w:styleId="Paragrafoelenco">
    <w:name w:val="List Paragraph"/>
    <w:aliases w:val="Normal bullet 2"/>
    <w:basedOn w:val="Normale"/>
    <w:link w:val="ParagrafoelencoCarattere"/>
    <w:uiPriority w:val="34"/>
    <w:qFormat/>
    <w:rsid w:val="009F10E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F10E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F1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F10E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F10E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9F1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10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10E5"/>
  </w:style>
  <w:style w:type="paragraph" w:styleId="Pidipagina">
    <w:name w:val="footer"/>
    <w:basedOn w:val="Normale"/>
    <w:link w:val="PidipaginaCarattere"/>
    <w:uiPriority w:val="99"/>
    <w:unhideWhenUsed/>
    <w:rsid w:val="009F1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10E5"/>
  </w:style>
  <w:style w:type="character" w:customStyle="1" w:styleId="Carpredefinitoparagrafo1">
    <w:name w:val="Car. predefinito paragrafo1"/>
    <w:rsid w:val="002626EA"/>
  </w:style>
  <w:style w:type="character" w:customStyle="1" w:styleId="Titolodellibro1">
    <w:name w:val="Titolo del libro1"/>
    <w:basedOn w:val="Carpredefinitoparagrafo1"/>
    <w:rsid w:val="002626EA"/>
    <w:rPr>
      <w:b/>
      <w:bCs/>
      <w:smallCaps/>
      <w:spacing w:val="5"/>
    </w:rPr>
  </w:style>
  <w:style w:type="paragraph" w:customStyle="1" w:styleId="Normale1">
    <w:name w:val="Normale1"/>
    <w:rsid w:val="002626EA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0"/>
      <w:sz w:val="20"/>
      <w:szCs w:val="22"/>
      <w:lang w:val="en-US"/>
      <w14:ligatures w14:val="none"/>
    </w:rPr>
  </w:style>
  <w:style w:type="paragraph" w:customStyle="1" w:styleId="Titolo11">
    <w:name w:val="Titolo 11"/>
    <w:basedOn w:val="Normale"/>
    <w:rsid w:val="00A158DA"/>
    <w:pPr>
      <w:widowControl w:val="0"/>
      <w:suppressAutoHyphens/>
      <w:autoSpaceDN w:val="0"/>
      <w:spacing w:before="90" w:after="0" w:line="240" w:lineRule="auto"/>
      <w:ind w:left="107"/>
      <w:textAlignment w:val="baseline"/>
      <w:outlineLvl w:val="0"/>
    </w:pPr>
    <w:rPr>
      <w:rFonts w:ascii="Times New Roman" w:eastAsia="Times New Roman" w:hAnsi="Times New Roman" w:cs="Times New Roman"/>
      <w:b/>
      <w:bCs/>
      <w:kern w:val="0"/>
      <w14:ligatures w14:val="none"/>
    </w:rPr>
  </w:style>
  <w:style w:type="character" w:customStyle="1" w:styleId="Riferimentointenso1">
    <w:name w:val="Riferimento intenso1"/>
    <w:basedOn w:val="Carpredefinitoparagrafo1"/>
    <w:rsid w:val="00A158DA"/>
    <w:rPr>
      <w:b/>
      <w:bCs/>
      <w:smallCaps/>
      <w:color w:val="C0504D"/>
      <w:spacing w:val="5"/>
      <w:u w:val="single"/>
    </w:rPr>
  </w:style>
  <w:style w:type="character" w:customStyle="1" w:styleId="ParagrafoelencoCarattere">
    <w:name w:val="Paragrafo elenco Carattere"/>
    <w:aliases w:val="Normal bullet 2 Carattere"/>
    <w:basedOn w:val="Carpredefinitoparagrafo"/>
    <w:link w:val="Paragrafoelenco"/>
    <w:uiPriority w:val="34"/>
    <w:qFormat/>
    <w:rsid w:val="00F52118"/>
  </w:style>
  <w:style w:type="paragraph" w:styleId="Testonotaapidipagina">
    <w:name w:val="footnote text"/>
    <w:basedOn w:val="Normale"/>
    <w:link w:val="TestonotaapidipaginaCarattere"/>
    <w:unhideWhenUsed/>
    <w:rsid w:val="00F97A8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F97A88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imandonotaapidipagina">
    <w:name w:val="footnote reference"/>
    <w:uiPriority w:val="99"/>
    <w:unhideWhenUsed/>
    <w:rsid w:val="00F97A88"/>
    <w:rPr>
      <w:vertAlign w:val="superscript"/>
    </w:rPr>
  </w:style>
  <w:style w:type="paragraph" w:customStyle="1" w:styleId="isselectedend">
    <w:name w:val="isselectedend"/>
    <w:basedOn w:val="Normale"/>
    <w:rsid w:val="006F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6F14D0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6F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paragraph" w:styleId="Corpotesto">
    <w:name w:val="Body Text"/>
    <w:aliases w:val="Normale bis,Para,body text,Tempo Body Text,titolo.gf,descriptionbullets,body,text,BodyText,CORPO DEL TESTO PAR,bt,BODY TEXT,Block text,ATitolo2"/>
    <w:basedOn w:val="Normale"/>
    <w:link w:val="CorpotestoCarattere"/>
    <w:semiHidden/>
    <w:rsid w:val="00A06A6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  <w:style w:type="character" w:customStyle="1" w:styleId="CorpotestoCarattere">
    <w:name w:val="Corpo testo Carattere"/>
    <w:aliases w:val="Normale bis Carattere,Para Carattere,body text Carattere,Tempo Body Text Carattere,titolo.gf Carattere,descriptionbullets Carattere,body Carattere,text Carattere,BodyText Carattere,CORPO DEL TESTO PAR Carattere,bt Carattere"/>
    <w:basedOn w:val="Carpredefinitoparagrafo"/>
    <w:link w:val="Corpotesto"/>
    <w:semiHidden/>
    <w:rsid w:val="00A06A60"/>
    <w:rPr>
      <w:rFonts w:ascii="Times New Roman" w:eastAsia="Times New Roman" w:hAnsi="Times New Roman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07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B334D-8237-4C3C-AD03-83302391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Assistenza tecnica</dc:creator>
  <cp:keywords/>
  <dc:description/>
  <cp:lastModifiedBy>Alessia Marino</cp:lastModifiedBy>
  <cp:revision>6</cp:revision>
  <dcterms:created xsi:type="dcterms:W3CDTF">2026-05-20T10:19:00Z</dcterms:created>
  <dcterms:modified xsi:type="dcterms:W3CDTF">2026-07-06T11:07:00Z</dcterms:modified>
</cp:coreProperties>
</file>